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8" w:rsidRPr="00F67AA8" w:rsidRDefault="00B32CC8" w:rsidP="00B32CC8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67AA8">
        <w:rPr>
          <w:rFonts w:ascii="Times New Roman" w:eastAsia="宋体" w:hAnsi="Times New Roman" w:cs="Times New Roman" w:hint="eastAsia"/>
          <w:b/>
          <w:sz w:val="28"/>
          <w:szCs w:val="28"/>
        </w:rPr>
        <w:t>附件</w:t>
      </w:r>
      <w:r w:rsidRPr="00F67AA8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Pr="00F67AA8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:rsidR="00B32CC8" w:rsidRPr="00CC6D73" w:rsidRDefault="00B32CC8" w:rsidP="00B32CC8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江苏省丹阳中等专业学校、丹阳市技工学校实习实</w:t>
      </w:r>
      <w:proofErr w:type="gramStart"/>
      <w:r>
        <w:rPr>
          <w:rFonts w:ascii="Times New Roman" w:eastAsia="宋体" w:hAnsi="Times New Roman" w:cs="Times New Roman" w:hint="eastAsia"/>
          <w:b/>
          <w:sz w:val="30"/>
          <w:szCs w:val="30"/>
        </w:rPr>
        <w:t>训</w:t>
      </w:r>
      <w:r w:rsidRPr="00CC6D73">
        <w:rPr>
          <w:rFonts w:ascii="Times New Roman" w:eastAsia="宋体" w:hAnsi="Times New Roman" w:cs="Times New Roman" w:hint="eastAsia"/>
          <w:b/>
          <w:sz w:val="30"/>
          <w:szCs w:val="30"/>
        </w:rPr>
        <w:t>教学</w:t>
      </w:r>
      <w:proofErr w:type="gramEnd"/>
      <w:r w:rsidRPr="00CC6D73">
        <w:rPr>
          <w:rFonts w:ascii="Times New Roman" w:eastAsia="宋体" w:hAnsi="Times New Roman" w:cs="Times New Roman" w:hint="eastAsia"/>
          <w:b/>
          <w:sz w:val="30"/>
          <w:szCs w:val="30"/>
        </w:rPr>
        <w:t>检查表</w:t>
      </w:r>
    </w:p>
    <w:p w:rsidR="00B32CC8" w:rsidRPr="00CC6D73" w:rsidRDefault="00B32CC8" w:rsidP="00B32CC8">
      <w:pPr>
        <w:rPr>
          <w:rFonts w:ascii="宋体" w:eastAsia="宋体" w:hAnsi="宋体" w:cs="Times New Roman"/>
          <w:b/>
          <w:szCs w:val="21"/>
        </w:rPr>
      </w:pPr>
      <w:r w:rsidRPr="00CC6D73">
        <w:rPr>
          <w:rFonts w:ascii="Times New Roman" w:eastAsia="宋体" w:hAnsi="Times New Roman" w:cs="Times New Roman" w:hint="eastAsia"/>
          <w:b/>
          <w:szCs w:val="21"/>
        </w:rPr>
        <w:t>201</w:t>
      </w:r>
      <w:r w:rsidRPr="00CC6D73">
        <w:rPr>
          <w:rFonts w:ascii="Times New Roman" w:eastAsia="宋体" w:hAnsi="Times New Roman" w:cs="Times New Roman" w:hint="eastAsia"/>
          <w:b/>
          <w:szCs w:val="21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  <w:u w:val="single"/>
        </w:rPr>
        <w:t xml:space="preserve"> </w:t>
      </w:r>
      <w:r w:rsidRPr="00CC6D73">
        <w:rPr>
          <w:rFonts w:ascii="Times New Roman" w:eastAsia="宋体" w:hAnsi="Times New Roman" w:cs="Times New Roman" w:hint="eastAsia"/>
          <w:b/>
          <w:szCs w:val="21"/>
          <w:u w:val="single"/>
        </w:rPr>
        <w:t xml:space="preserve"> </w:t>
      </w:r>
      <w:r w:rsidRPr="00CC6D73">
        <w:rPr>
          <w:rFonts w:ascii="Times New Roman" w:eastAsia="宋体" w:hAnsi="Times New Roman" w:cs="Times New Roman" w:hint="eastAsia"/>
          <w:b/>
          <w:szCs w:val="21"/>
        </w:rPr>
        <w:t>~201</w:t>
      </w:r>
      <w:r w:rsidRPr="00CC6D73">
        <w:rPr>
          <w:rFonts w:ascii="Times New Roman" w:eastAsia="宋体" w:hAnsi="Times New Roman" w:cs="Times New Roman" w:hint="eastAsia"/>
          <w:b/>
          <w:szCs w:val="21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  <w:u w:val="single"/>
        </w:rPr>
        <w:t xml:space="preserve"> </w:t>
      </w:r>
      <w:r w:rsidRPr="00CC6D73">
        <w:rPr>
          <w:rFonts w:ascii="Times New Roman" w:eastAsia="宋体" w:hAnsi="Times New Roman" w:cs="Times New Roman" w:hint="eastAsia"/>
          <w:b/>
          <w:szCs w:val="21"/>
          <w:u w:val="single"/>
        </w:rPr>
        <w:t xml:space="preserve"> </w:t>
      </w:r>
      <w:r w:rsidRPr="00CC6D73">
        <w:rPr>
          <w:rFonts w:ascii="Times New Roman" w:eastAsia="宋体" w:hAnsi="Times New Roman" w:cs="Times New Roman" w:hint="eastAsia"/>
          <w:b/>
          <w:szCs w:val="21"/>
        </w:rPr>
        <w:t>年度</w:t>
      </w:r>
      <w:r w:rsidRPr="00CC6D73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CC6D73">
        <w:rPr>
          <w:rFonts w:ascii="Times New Roman" w:eastAsia="宋体" w:hAnsi="Times New Roman" w:cs="Times New Roman" w:hint="eastAsia"/>
          <w:b/>
          <w:szCs w:val="21"/>
        </w:rPr>
        <w:t>第</w:t>
      </w:r>
      <w:r w:rsidRPr="00CC6D73">
        <w:rPr>
          <w:rFonts w:ascii="Times New Roman" w:eastAsia="宋体" w:hAnsi="Times New Roman" w:cs="Times New Roman" w:hint="eastAsia"/>
          <w:b/>
          <w:szCs w:val="21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  <w:u w:val="single"/>
        </w:rPr>
        <w:t xml:space="preserve">   </w:t>
      </w:r>
      <w:r w:rsidRPr="00CC6D73">
        <w:rPr>
          <w:rFonts w:ascii="Times New Roman" w:eastAsia="宋体" w:hAnsi="Times New Roman" w:cs="Times New Roman" w:hint="eastAsia"/>
          <w:b/>
          <w:szCs w:val="21"/>
        </w:rPr>
        <w:t>学期</w:t>
      </w:r>
      <w:r w:rsidRPr="00CC6D73">
        <w:rPr>
          <w:rFonts w:ascii="宋体" w:eastAsia="宋体" w:hAnsi="宋体" w:cs="Times New Roman" w:hint="eastAsia"/>
          <w:b/>
          <w:szCs w:val="21"/>
        </w:rPr>
        <w:t xml:space="preserve">           检查日期：     年    月    日      </w:t>
      </w:r>
      <w:r>
        <w:rPr>
          <w:rFonts w:ascii="宋体" w:eastAsia="宋体" w:hAnsi="宋体" w:cs="Times New Roman" w:hint="eastAsia"/>
          <w:b/>
          <w:szCs w:val="21"/>
        </w:rPr>
        <w:t xml:space="preserve">                </w:t>
      </w:r>
      <w:r w:rsidRPr="00CC6D73">
        <w:rPr>
          <w:rFonts w:ascii="宋体" w:eastAsia="宋体" w:hAnsi="宋体" w:cs="Times New Roman" w:hint="eastAsia"/>
          <w:b/>
          <w:szCs w:val="21"/>
        </w:rPr>
        <w:t xml:space="preserve"> 检查人：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074"/>
        <w:gridCol w:w="1074"/>
        <w:gridCol w:w="1074"/>
        <w:gridCol w:w="1075"/>
        <w:gridCol w:w="1074"/>
        <w:gridCol w:w="1074"/>
        <w:gridCol w:w="1074"/>
        <w:gridCol w:w="1075"/>
        <w:gridCol w:w="1074"/>
        <w:gridCol w:w="1074"/>
        <w:gridCol w:w="1074"/>
        <w:gridCol w:w="1896"/>
      </w:tblGrid>
      <w:tr w:rsidR="00B32CC8" w:rsidRPr="00CC6D73" w:rsidTr="00120F95">
        <w:trPr>
          <w:trHeight w:val="556"/>
        </w:trPr>
        <w:tc>
          <w:tcPr>
            <w:tcW w:w="1138" w:type="dxa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966FB" wp14:editId="735065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727075" cy="597535"/>
                      <wp:effectExtent l="8890" t="7620" r="698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075" cy="597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05pt" to="51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"/>
                  </w:pict>
                </mc:Fallback>
              </mc:AlternateConten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项目</w:t>
            </w:r>
          </w:p>
          <w:p w:rsidR="00B32CC8" w:rsidRPr="00E00B12" w:rsidRDefault="00B32CC8" w:rsidP="00120F95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  <w:p w:rsidR="00B32CC8" w:rsidRPr="00E00B12" w:rsidRDefault="00B32CC8" w:rsidP="00120F95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班级工种</w:t>
            </w:r>
          </w:p>
        </w:tc>
        <w:tc>
          <w:tcPr>
            <w:tcW w:w="1074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指导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教师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是否在场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074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指导教师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工作状态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074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指导教师</w:t>
            </w:r>
          </w:p>
          <w:p w:rsidR="00B32CC8" w:rsidRPr="00E00B12" w:rsidRDefault="00B32CC8" w:rsidP="00120F95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E00B1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有无教案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075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E00B1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实习进度</w:t>
            </w:r>
          </w:p>
          <w:p w:rsidR="00B32CC8" w:rsidRPr="00E00B12" w:rsidRDefault="00B32CC8" w:rsidP="00120F95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E00B1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吻合情况</w:t>
            </w:r>
          </w:p>
          <w:p w:rsidR="00B32CC8" w:rsidRPr="00E00B12" w:rsidRDefault="00B32CC8" w:rsidP="00120F95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E00B1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（10分）</w:t>
            </w:r>
          </w:p>
        </w:tc>
        <w:tc>
          <w:tcPr>
            <w:tcW w:w="1074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实训表格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记载情况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074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学生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着装情况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074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学生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实习纪律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075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实训平台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使用情况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074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实习用品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摆放情况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074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实习卫生安全情况</w:t>
            </w:r>
          </w:p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（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</w:t>
            </w: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074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1896" w:type="dxa"/>
            <w:vAlign w:val="center"/>
          </w:tcPr>
          <w:p w:rsidR="00B32CC8" w:rsidRPr="00E00B12" w:rsidRDefault="00B32CC8" w:rsidP="00120F9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E00B12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实习指导教师签名</w:t>
            </w:r>
          </w:p>
        </w:tc>
      </w:tr>
      <w:tr w:rsidR="00B32CC8" w:rsidRPr="00CC6D73" w:rsidTr="00120F95">
        <w:trPr>
          <w:trHeight w:val="583"/>
        </w:trPr>
        <w:tc>
          <w:tcPr>
            <w:tcW w:w="1138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32CC8" w:rsidRPr="00CC6D73" w:rsidTr="00120F95">
        <w:trPr>
          <w:trHeight w:val="556"/>
        </w:trPr>
        <w:tc>
          <w:tcPr>
            <w:tcW w:w="1138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32CC8" w:rsidRPr="00CC6D73" w:rsidTr="00120F95">
        <w:trPr>
          <w:trHeight w:val="583"/>
        </w:trPr>
        <w:tc>
          <w:tcPr>
            <w:tcW w:w="1138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32CC8" w:rsidRPr="00CC6D73" w:rsidTr="00120F95">
        <w:trPr>
          <w:trHeight w:val="556"/>
        </w:trPr>
        <w:tc>
          <w:tcPr>
            <w:tcW w:w="1138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32CC8" w:rsidRPr="00CC6D73" w:rsidTr="00120F95">
        <w:trPr>
          <w:trHeight w:val="583"/>
        </w:trPr>
        <w:tc>
          <w:tcPr>
            <w:tcW w:w="1138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32CC8" w:rsidRPr="00CC6D73" w:rsidTr="00120F95">
        <w:trPr>
          <w:trHeight w:val="556"/>
        </w:trPr>
        <w:tc>
          <w:tcPr>
            <w:tcW w:w="1138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32CC8" w:rsidRPr="00CC6D73" w:rsidTr="00120F95">
        <w:trPr>
          <w:trHeight w:val="583"/>
        </w:trPr>
        <w:tc>
          <w:tcPr>
            <w:tcW w:w="1138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32CC8" w:rsidRPr="00CC6D73" w:rsidTr="00120F95">
        <w:trPr>
          <w:trHeight w:val="556"/>
        </w:trPr>
        <w:tc>
          <w:tcPr>
            <w:tcW w:w="1138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32CC8" w:rsidRPr="00CC6D73" w:rsidRDefault="00B32CC8" w:rsidP="00120F9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32CC8" w:rsidRPr="00CC6D73" w:rsidRDefault="00B32CC8" w:rsidP="00B32CC8">
      <w:pPr>
        <w:jc w:val="left"/>
        <w:rPr>
          <w:rFonts w:ascii="宋体" w:eastAsia="宋体" w:hAnsi="宋体" w:cs="Times New Roman"/>
          <w:szCs w:val="24"/>
        </w:rPr>
      </w:pPr>
      <w:r w:rsidRPr="00CC6D73">
        <w:rPr>
          <w:rFonts w:ascii="宋体" w:eastAsia="宋体" w:hAnsi="宋体" w:cs="Times New Roman" w:hint="eastAsia"/>
          <w:szCs w:val="24"/>
        </w:rPr>
        <w:t xml:space="preserve">注：1. 指导教师不按时到岗，迟到扣5分，缺1人扣5分；              </w:t>
      </w:r>
      <w:r>
        <w:rPr>
          <w:rFonts w:ascii="宋体" w:eastAsia="宋体" w:hAnsi="宋体" w:cs="Times New Roman" w:hint="eastAsia"/>
          <w:szCs w:val="24"/>
        </w:rPr>
        <w:t xml:space="preserve">   </w:t>
      </w:r>
      <w:r w:rsidRPr="00CC6D73">
        <w:rPr>
          <w:rFonts w:ascii="宋体" w:eastAsia="宋体" w:hAnsi="宋体" w:cs="Times New Roman" w:hint="eastAsia"/>
          <w:szCs w:val="24"/>
        </w:rPr>
        <w:t xml:space="preserve">2. 指导教师课上玩手机闲聊等，不认真指导学生扣5~10分； </w:t>
      </w:r>
    </w:p>
    <w:p w:rsidR="00B32CC8" w:rsidRPr="00CC6D73" w:rsidRDefault="00B32CC8" w:rsidP="00B32CC8">
      <w:pPr>
        <w:ind w:firstLineChars="200" w:firstLine="420"/>
        <w:jc w:val="left"/>
        <w:rPr>
          <w:rFonts w:ascii="宋体" w:eastAsia="宋体" w:hAnsi="宋体" w:cs="Times New Roman"/>
          <w:szCs w:val="24"/>
        </w:rPr>
      </w:pPr>
      <w:r w:rsidRPr="00CC6D73">
        <w:rPr>
          <w:rFonts w:ascii="宋体" w:eastAsia="宋体" w:hAnsi="宋体" w:cs="Times New Roman" w:hint="eastAsia"/>
          <w:szCs w:val="24"/>
        </w:rPr>
        <w:t xml:space="preserve">3. 无教案上课扣10分，教案不规范扣5分；                       </w:t>
      </w:r>
      <w:r>
        <w:rPr>
          <w:rFonts w:ascii="宋体" w:eastAsia="宋体" w:hAnsi="宋体" w:cs="Times New Roman" w:hint="eastAsia"/>
          <w:szCs w:val="24"/>
        </w:rPr>
        <w:t xml:space="preserve">   </w:t>
      </w:r>
      <w:r w:rsidRPr="00CC6D73">
        <w:rPr>
          <w:rFonts w:ascii="宋体" w:eastAsia="宋体" w:hAnsi="宋体" w:cs="Times New Roman" w:hint="eastAsia"/>
          <w:szCs w:val="24"/>
        </w:rPr>
        <w:t>4.</w:t>
      </w:r>
      <w:r>
        <w:rPr>
          <w:rFonts w:ascii="宋体" w:eastAsia="宋体" w:hAnsi="宋体" w:cs="Times New Roman" w:hint="eastAsia"/>
          <w:szCs w:val="24"/>
        </w:rPr>
        <w:t xml:space="preserve"> </w:t>
      </w:r>
      <w:r w:rsidRPr="00CC6D73">
        <w:rPr>
          <w:rFonts w:ascii="宋体" w:eastAsia="宋体" w:hAnsi="宋体" w:cs="Times New Roman" w:hint="eastAsia"/>
          <w:szCs w:val="24"/>
        </w:rPr>
        <w:t>教学进度与计划明显不符扣10分，无正当理由进度与计划不符扣5分；</w:t>
      </w:r>
    </w:p>
    <w:p w:rsidR="00B32CC8" w:rsidRPr="00CC6D73" w:rsidRDefault="00B32CC8" w:rsidP="00B32CC8">
      <w:pPr>
        <w:ind w:firstLineChars="200" w:firstLine="420"/>
        <w:jc w:val="left"/>
        <w:rPr>
          <w:rFonts w:ascii="宋体" w:eastAsia="宋体" w:hAnsi="宋体" w:cs="Times New Roman"/>
          <w:szCs w:val="24"/>
        </w:rPr>
      </w:pPr>
      <w:r w:rsidRPr="00CC6D73">
        <w:rPr>
          <w:rFonts w:ascii="宋体" w:eastAsia="宋体" w:hAnsi="宋体" w:cs="Times New Roman" w:hint="eastAsia"/>
          <w:szCs w:val="24"/>
        </w:rPr>
        <w:t>5. 实训表格记载不认真，不齐备扣5~10分，对数控车、</w:t>
      </w:r>
      <w:proofErr w:type="gramStart"/>
      <w:r w:rsidRPr="00CC6D73">
        <w:rPr>
          <w:rFonts w:ascii="宋体" w:eastAsia="宋体" w:hAnsi="宋体" w:cs="Times New Roman" w:hint="eastAsia"/>
          <w:szCs w:val="24"/>
        </w:rPr>
        <w:t>铣</w:t>
      </w:r>
      <w:proofErr w:type="gramEnd"/>
      <w:r w:rsidRPr="00CC6D73">
        <w:rPr>
          <w:rFonts w:ascii="宋体" w:eastAsia="宋体" w:hAnsi="宋体" w:cs="Times New Roman" w:hint="eastAsia"/>
          <w:szCs w:val="24"/>
        </w:rPr>
        <w:t>、车工的实习场地记载</w:t>
      </w:r>
      <w:proofErr w:type="gramStart"/>
      <w:r w:rsidRPr="00CC6D73">
        <w:rPr>
          <w:rFonts w:ascii="宋体" w:eastAsia="宋体" w:hAnsi="宋体" w:cs="Times New Roman" w:hint="eastAsia"/>
          <w:szCs w:val="24"/>
        </w:rPr>
        <w:t>簿</w:t>
      </w:r>
      <w:proofErr w:type="gramEnd"/>
      <w:r w:rsidRPr="00CC6D73">
        <w:rPr>
          <w:rFonts w:ascii="宋体" w:eastAsia="宋体" w:hAnsi="宋体" w:cs="Times New Roman" w:hint="eastAsia"/>
          <w:szCs w:val="24"/>
        </w:rPr>
        <w:t>必须放在实训工位旁，缺1个扣1分</w:t>
      </w:r>
      <w:r>
        <w:rPr>
          <w:rFonts w:ascii="宋体" w:eastAsia="宋体" w:hAnsi="宋体" w:cs="Times New Roman" w:hint="eastAsia"/>
          <w:szCs w:val="24"/>
        </w:rPr>
        <w:t>，扣完为止</w:t>
      </w:r>
      <w:r w:rsidRPr="00CC6D73">
        <w:rPr>
          <w:rFonts w:ascii="宋体" w:eastAsia="宋体" w:hAnsi="宋体" w:cs="Times New Roman" w:hint="eastAsia"/>
          <w:szCs w:val="24"/>
        </w:rPr>
        <w:t xml:space="preserve">； </w:t>
      </w:r>
    </w:p>
    <w:p w:rsidR="00B32CC8" w:rsidRPr="00CC6D73" w:rsidRDefault="00B32CC8" w:rsidP="00B32CC8">
      <w:pPr>
        <w:ind w:firstLineChars="200" w:firstLine="420"/>
        <w:jc w:val="left"/>
        <w:rPr>
          <w:rFonts w:ascii="宋体" w:eastAsia="宋体" w:hAnsi="宋体" w:cs="Times New Roman"/>
          <w:szCs w:val="24"/>
        </w:rPr>
      </w:pPr>
      <w:r w:rsidRPr="00CC6D73">
        <w:rPr>
          <w:rFonts w:ascii="宋体" w:eastAsia="宋体" w:hAnsi="宋体" w:cs="Times New Roman" w:hint="eastAsia"/>
          <w:szCs w:val="24"/>
        </w:rPr>
        <w:t>6. 对数控车、</w:t>
      </w:r>
      <w:proofErr w:type="gramStart"/>
      <w:r w:rsidRPr="00CC6D73">
        <w:rPr>
          <w:rFonts w:ascii="宋体" w:eastAsia="宋体" w:hAnsi="宋体" w:cs="Times New Roman" w:hint="eastAsia"/>
          <w:szCs w:val="24"/>
        </w:rPr>
        <w:t>铣</w:t>
      </w:r>
      <w:proofErr w:type="gramEnd"/>
      <w:r w:rsidRPr="00CC6D73">
        <w:rPr>
          <w:rFonts w:ascii="宋体" w:eastAsia="宋体" w:hAnsi="宋体" w:cs="Times New Roman" w:hint="eastAsia"/>
          <w:szCs w:val="24"/>
        </w:rPr>
        <w:t>、车工、钳工必须穿工作服，1人不穿扣1分</w:t>
      </w:r>
      <w:r>
        <w:rPr>
          <w:rFonts w:ascii="宋体" w:eastAsia="宋体" w:hAnsi="宋体" w:cs="Times New Roman" w:hint="eastAsia"/>
          <w:szCs w:val="24"/>
        </w:rPr>
        <w:t>,扣完为止</w:t>
      </w:r>
      <w:r w:rsidRPr="00CC6D73">
        <w:rPr>
          <w:rFonts w:ascii="宋体" w:eastAsia="宋体" w:hAnsi="宋体" w:cs="Times New Roman" w:hint="eastAsia"/>
          <w:szCs w:val="24"/>
        </w:rPr>
        <w:t>；</w:t>
      </w:r>
      <w:r>
        <w:rPr>
          <w:rFonts w:ascii="宋体" w:eastAsia="宋体" w:hAnsi="宋体" w:cs="Times New Roman" w:hint="eastAsia"/>
          <w:szCs w:val="24"/>
        </w:rPr>
        <w:t xml:space="preserve"> 7. </w:t>
      </w:r>
      <w:r w:rsidRPr="00CC6D73">
        <w:rPr>
          <w:rFonts w:ascii="宋体" w:eastAsia="宋体" w:hAnsi="宋体" w:cs="Times New Roman" w:hint="eastAsia"/>
          <w:szCs w:val="24"/>
        </w:rPr>
        <w:t>学生上课不认真，有玩手机、打闹等违规现象，1人扣1分</w:t>
      </w:r>
      <w:r>
        <w:rPr>
          <w:rFonts w:ascii="宋体" w:eastAsia="宋体" w:hAnsi="宋体" w:cs="Times New Roman" w:hint="eastAsia"/>
          <w:szCs w:val="24"/>
        </w:rPr>
        <w:t>，扣完为止</w:t>
      </w:r>
      <w:r w:rsidRPr="00CC6D73">
        <w:rPr>
          <w:rFonts w:ascii="宋体" w:eastAsia="宋体" w:hAnsi="宋体" w:cs="Times New Roman" w:hint="eastAsia"/>
          <w:szCs w:val="24"/>
        </w:rPr>
        <w:t>；</w:t>
      </w:r>
    </w:p>
    <w:p w:rsidR="00B32CC8" w:rsidRPr="00CC6D73" w:rsidRDefault="00B32CC8" w:rsidP="00B32CC8">
      <w:pPr>
        <w:ind w:firstLineChars="200" w:firstLine="420"/>
        <w:jc w:val="left"/>
        <w:rPr>
          <w:rFonts w:ascii="宋体" w:eastAsia="宋体" w:hAnsi="宋体" w:cs="Times New Roman"/>
          <w:szCs w:val="24"/>
        </w:rPr>
      </w:pPr>
      <w:r w:rsidRPr="00CC6D73">
        <w:rPr>
          <w:rFonts w:ascii="宋体" w:eastAsia="宋体" w:hAnsi="宋体" w:cs="Times New Roman" w:hint="eastAsia"/>
          <w:szCs w:val="24"/>
        </w:rPr>
        <w:t xml:space="preserve">8. </w:t>
      </w:r>
      <w:r>
        <w:rPr>
          <w:rFonts w:ascii="宋体" w:eastAsia="宋体" w:hAnsi="宋体" w:cs="Times New Roman" w:hint="eastAsia"/>
          <w:szCs w:val="24"/>
        </w:rPr>
        <w:t>不使用现代化实训平台扣10分，不及时备课、内容上传</w:t>
      </w:r>
      <w:proofErr w:type="gramStart"/>
      <w:r>
        <w:rPr>
          <w:rFonts w:ascii="宋体" w:eastAsia="宋体" w:hAnsi="宋体" w:cs="Times New Roman" w:hint="eastAsia"/>
          <w:szCs w:val="24"/>
        </w:rPr>
        <w:t>不全等扣5分</w:t>
      </w:r>
      <w:proofErr w:type="gramEnd"/>
      <w:r w:rsidRPr="00CC6D73">
        <w:rPr>
          <w:rFonts w:ascii="宋体" w:eastAsia="宋体" w:hAnsi="宋体" w:cs="Times New Roman" w:hint="eastAsia"/>
          <w:szCs w:val="24"/>
        </w:rPr>
        <w:t>；</w:t>
      </w:r>
      <w:r>
        <w:rPr>
          <w:rFonts w:ascii="宋体" w:eastAsia="宋体" w:hAnsi="宋体" w:cs="Times New Roman" w:hint="eastAsia"/>
          <w:szCs w:val="24"/>
        </w:rPr>
        <w:t xml:space="preserve"> 9. </w:t>
      </w:r>
      <w:r w:rsidRPr="00CC6D73">
        <w:rPr>
          <w:rFonts w:ascii="宋体" w:eastAsia="宋体" w:hAnsi="宋体" w:cs="Times New Roman" w:hint="eastAsia"/>
          <w:szCs w:val="24"/>
        </w:rPr>
        <w:t>实习实训用品摆放不规范1人扣1分</w:t>
      </w:r>
      <w:r>
        <w:rPr>
          <w:rFonts w:ascii="宋体" w:eastAsia="宋体" w:hAnsi="宋体" w:cs="Times New Roman" w:hint="eastAsia"/>
          <w:szCs w:val="24"/>
        </w:rPr>
        <w:t>，扣完为止</w:t>
      </w:r>
      <w:r w:rsidRPr="00CC6D73">
        <w:rPr>
          <w:rFonts w:ascii="宋体" w:eastAsia="宋体" w:hAnsi="宋体" w:cs="Times New Roman" w:hint="eastAsia"/>
          <w:szCs w:val="24"/>
        </w:rPr>
        <w:t xml:space="preserve">； </w:t>
      </w:r>
    </w:p>
    <w:p w:rsidR="00B32CC8" w:rsidRPr="00CC6D73" w:rsidRDefault="00B32CC8" w:rsidP="00B32CC8">
      <w:pPr>
        <w:ind w:firstLineChars="200" w:firstLine="420"/>
        <w:jc w:val="left"/>
        <w:rPr>
          <w:rFonts w:ascii="宋体" w:eastAsia="宋体" w:hAnsi="宋体" w:cs="Times New Roman"/>
          <w:szCs w:val="24"/>
        </w:rPr>
      </w:pPr>
      <w:r w:rsidRPr="00CC6D73">
        <w:rPr>
          <w:rFonts w:ascii="宋体" w:eastAsia="宋体" w:hAnsi="宋体" w:cs="Times New Roman" w:hint="eastAsia"/>
          <w:szCs w:val="24"/>
        </w:rPr>
        <w:t>10.实习实训场地杂乱，卫生不整洁扣1~5分，忽视安全</w:t>
      </w:r>
      <w:r>
        <w:rPr>
          <w:rFonts w:ascii="宋体" w:eastAsia="宋体" w:hAnsi="宋体" w:cs="Times New Roman" w:hint="eastAsia"/>
          <w:szCs w:val="24"/>
        </w:rPr>
        <w:t>文明教育</w:t>
      </w:r>
      <w:r w:rsidRPr="00CC6D73">
        <w:rPr>
          <w:rFonts w:ascii="宋体" w:eastAsia="宋体" w:hAnsi="宋体" w:cs="Times New Roman" w:hint="eastAsia"/>
          <w:szCs w:val="24"/>
        </w:rPr>
        <w:t xml:space="preserve">工作扣10分；  </w:t>
      </w:r>
    </w:p>
    <w:p w:rsidR="00CE2D17" w:rsidRPr="00B32CC8" w:rsidRDefault="00B32CC8" w:rsidP="00B32CC8">
      <w:pPr>
        <w:ind w:firstLineChars="200" w:firstLine="420"/>
        <w:jc w:val="left"/>
        <w:rPr>
          <w:rFonts w:ascii="宋体" w:eastAsia="宋体" w:hAnsi="宋体" w:cs="Times New Roman"/>
          <w:szCs w:val="24"/>
        </w:rPr>
      </w:pPr>
      <w:r w:rsidRPr="00CC6D73">
        <w:rPr>
          <w:rFonts w:ascii="宋体" w:eastAsia="宋体" w:hAnsi="宋体" w:cs="Times New Roman" w:hint="eastAsia"/>
          <w:szCs w:val="24"/>
        </w:rPr>
        <w:t>11.其他</w:t>
      </w:r>
      <w:r>
        <w:rPr>
          <w:rFonts w:ascii="宋体" w:eastAsia="宋体" w:hAnsi="宋体" w:cs="Times New Roman" w:hint="eastAsia"/>
          <w:szCs w:val="24"/>
        </w:rPr>
        <w:t>不规范</w:t>
      </w:r>
      <w:r w:rsidRPr="00CC6D73">
        <w:rPr>
          <w:rFonts w:ascii="宋体" w:eastAsia="宋体" w:hAnsi="宋体" w:cs="Times New Roman" w:hint="eastAsia"/>
          <w:szCs w:val="24"/>
        </w:rPr>
        <w:t>情况酌情扣分。</w:t>
      </w:r>
      <w:bookmarkStart w:id="0" w:name="_GoBack"/>
      <w:bookmarkEnd w:id="0"/>
    </w:p>
    <w:sectPr w:rsidR="00CE2D17" w:rsidRPr="00B32CC8" w:rsidSect="00B32CC8">
      <w:pgSz w:w="16838" w:h="11906" w:orient="landscape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AF" w:rsidRDefault="00125FAF" w:rsidP="00B32CC8">
      <w:r>
        <w:separator/>
      </w:r>
    </w:p>
  </w:endnote>
  <w:endnote w:type="continuationSeparator" w:id="0">
    <w:p w:rsidR="00125FAF" w:rsidRDefault="00125FAF" w:rsidP="00B3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AF" w:rsidRDefault="00125FAF" w:rsidP="00B32CC8">
      <w:r>
        <w:separator/>
      </w:r>
    </w:p>
  </w:footnote>
  <w:footnote w:type="continuationSeparator" w:id="0">
    <w:p w:rsidR="00125FAF" w:rsidRDefault="00125FAF" w:rsidP="00B3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C"/>
    <w:rsid w:val="00125FAF"/>
    <w:rsid w:val="005E5930"/>
    <w:rsid w:val="009A3C9A"/>
    <w:rsid w:val="00A618AC"/>
    <w:rsid w:val="00B32CC8"/>
    <w:rsid w:val="00D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2018-04-24T01:05:00Z</dcterms:created>
  <dcterms:modified xsi:type="dcterms:W3CDTF">2018-04-24T01:06:00Z</dcterms:modified>
</cp:coreProperties>
</file>